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F49CB" w14:textId="47CBD791" w:rsidR="00F22A26" w:rsidRPr="00F22A26" w:rsidRDefault="00F22A26" w:rsidP="00F22A26">
      <w:r w:rsidRPr="00F22A26">
        <w:t>Au cœur du processus de fabrication de tuyauterie de plomberie, tu joueras un rôle clé dans la préparation et l’optimisation des fichiers de production.</w:t>
      </w:r>
    </w:p>
    <w:p w14:paraId="6B9EAE2F" w14:textId="77777777" w:rsidR="00F22A26" w:rsidRPr="00F22A26" w:rsidRDefault="00F22A26" w:rsidP="00F22A26">
      <w:r w:rsidRPr="00F22A26">
        <w:t>Concrètement, tu seras responsable de :</w:t>
      </w:r>
    </w:p>
    <w:p w14:paraId="418D3F2E" w14:textId="7C5A9E53" w:rsidR="00F22A26" w:rsidRPr="00F22A26" w:rsidRDefault="00F22A26" w:rsidP="00F22A26">
      <w:pPr>
        <w:numPr>
          <w:ilvl w:val="0"/>
          <w:numId w:val="1"/>
        </w:numPr>
      </w:pPr>
      <w:r w:rsidRPr="00F22A26">
        <w:t>Recevoir, analyser et préparer les plans de tuyauterie de plomberie</w:t>
      </w:r>
      <w:r>
        <w:t xml:space="preserve"> </w:t>
      </w:r>
      <w:r w:rsidRPr="00F22A26">
        <w:t>à partir des dessins fournis par les chargés de projet, architectes ou ingénieurs.</w:t>
      </w:r>
    </w:p>
    <w:p w14:paraId="62BD9629" w14:textId="0F7178A5" w:rsidR="00F22A26" w:rsidRPr="006F5031" w:rsidRDefault="00F22A26" w:rsidP="00F22A26">
      <w:pPr>
        <w:numPr>
          <w:ilvl w:val="0"/>
          <w:numId w:val="1"/>
        </w:numPr>
      </w:pPr>
      <w:r w:rsidRPr="006F5031">
        <w:t xml:space="preserve">Modéliser et optimiser les réseaux de conduits (rectangulaires, ronds, transitions) </w:t>
      </w:r>
      <w:r w:rsidR="001E40D5" w:rsidRPr="006F5031">
        <w:t xml:space="preserve">et tuyaux de plomberie </w:t>
      </w:r>
      <w:r w:rsidRPr="006F5031">
        <w:t xml:space="preserve">dans </w:t>
      </w:r>
      <w:proofErr w:type="spellStart"/>
      <w:r w:rsidRPr="006F5031">
        <w:rPr>
          <w:b/>
          <w:bCs/>
        </w:rPr>
        <w:t>CAMduct</w:t>
      </w:r>
      <w:proofErr w:type="spellEnd"/>
      <w:r w:rsidR="001E40D5" w:rsidRPr="006F5031">
        <w:rPr>
          <w:b/>
          <w:bCs/>
        </w:rPr>
        <w:t xml:space="preserve"> et </w:t>
      </w:r>
      <w:proofErr w:type="spellStart"/>
      <w:r w:rsidR="001E40D5" w:rsidRPr="006F5031">
        <w:rPr>
          <w:b/>
          <w:bCs/>
        </w:rPr>
        <w:t>Rotarie</w:t>
      </w:r>
      <w:proofErr w:type="spellEnd"/>
      <w:r w:rsidRPr="006F5031">
        <w:t>, selon les normes de fabrication et les spécifications du chantier.</w:t>
      </w:r>
    </w:p>
    <w:p w14:paraId="1E36838E" w14:textId="112A58C1" w:rsidR="00F22A26" w:rsidRPr="006F5031" w:rsidRDefault="00F22A26" w:rsidP="00F22A26">
      <w:pPr>
        <w:numPr>
          <w:ilvl w:val="0"/>
          <w:numId w:val="1"/>
        </w:numPr>
      </w:pPr>
      <w:r w:rsidRPr="006F5031">
        <w:t>Gérer et paramétrer les commandes de fabrication dans le logiciel : longueurs, diamètres,</w:t>
      </w:r>
      <w:r w:rsidR="001E40D5" w:rsidRPr="006F5031">
        <w:t xml:space="preserve"> etc.</w:t>
      </w:r>
    </w:p>
    <w:p w14:paraId="2C619E34" w14:textId="77777777" w:rsidR="00F22A26" w:rsidRPr="00F22A26" w:rsidRDefault="00F22A26" w:rsidP="00F22A26">
      <w:pPr>
        <w:numPr>
          <w:ilvl w:val="0"/>
          <w:numId w:val="1"/>
        </w:numPr>
      </w:pPr>
      <w:r w:rsidRPr="00F22A26">
        <w:t>Générer et transmettre les fichiers de découpe et d’usinage aux machines à commande numérique (plasma, rouleuses, plieuses, etc.), tout en assurant l’optimisation matière et le respect des priorités.</w:t>
      </w:r>
    </w:p>
    <w:p w14:paraId="37FEEC89" w14:textId="77777777" w:rsidR="00F22A26" w:rsidRPr="00F22A26" w:rsidRDefault="00F22A26" w:rsidP="00F22A26">
      <w:pPr>
        <w:numPr>
          <w:ilvl w:val="0"/>
          <w:numId w:val="1"/>
        </w:numPr>
      </w:pPr>
      <w:r w:rsidRPr="00F22A26">
        <w:t>Vérifier la qualité et la conformité des fichiers avant leur envoi à l’atelier : cotes, standards de fabrication et tolérances.</w:t>
      </w:r>
    </w:p>
    <w:p w14:paraId="49C50DB9" w14:textId="77777777" w:rsidR="00F22A26" w:rsidRPr="00F22A26" w:rsidRDefault="00F22A26" w:rsidP="00F22A26">
      <w:pPr>
        <w:numPr>
          <w:ilvl w:val="0"/>
          <w:numId w:val="1"/>
        </w:numPr>
      </w:pPr>
      <w:r w:rsidRPr="00F22A26">
        <w:t>Collaborer étroitement avec les équipes de l’atelier, des matériaux, de la logistique et des projets pour garantir un flux de production fluide et efficace.</w:t>
      </w:r>
    </w:p>
    <w:p w14:paraId="27AC56C3" w14:textId="77777777" w:rsidR="00F22A26" w:rsidRPr="00F22A26" w:rsidRDefault="00F22A26" w:rsidP="00F22A26">
      <w:pPr>
        <w:numPr>
          <w:ilvl w:val="0"/>
          <w:numId w:val="1"/>
        </w:numPr>
      </w:pPr>
      <w:r w:rsidRPr="00F22A26">
        <w:t>Archiver et maintenir à jour les dossiers numériques de production (plans, fichiers CAM, paramètres et suivis).</w:t>
      </w:r>
    </w:p>
    <w:p w14:paraId="1989478A" w14:textId="77777777" w:rsidR="00F22A26" w:rsidRPr="00F22A26" w:rsidRDefault="00F22A26" w:rsidP="00F22A26"/>
    <w:p w14:paraId="428A44A9" w14:textId="77777777" w:rsidR="00F22A26" w:rsidRPr="00F22A26" w:rsidRDefault="00F22A26" w:rsidP="00F22A26">
      <w:r w:rsidRPr="00F22A26">
        <w:rPr>
          <w:b/>
          <w:bCs/>
        </w:rPr>
        <w:t>Ce que nous recherchons</w:t>
      </w:r>
    </w:p>
    <w:p w14:paraId="4D78E4D4" w14:textId="753076B1" w:rsidR="00F22A26" w:rsidRPr="00F22A26" w:rsidRDefault="00F22A26" w:rsidP="00F22A26">
      <w:pPr>
        <w:numPr>
          <w:ilvl w:val="0"/>
          <w:numId w:val="2"/>
        </w:numPr>
      </w:pPr>
      <w:r w:rsidRPr="00F22A26">
        <w:t xml:space="preserve">Connaissance du logiciel </w:t>
      </w:r>
      <w:proofErr w:type="spellStart"/>
      <w:r w:rsidRPr="00F22A26">
        <w:rPr>
          <w:b/>
          <w:bCs/>
        </w:rPr>
        <w:t>CAMduct</w:t>
      </w:r>
      <w:proofErr w:type="spellEnd"/>
      <w:r w:rsidRPr="00F22A26">
        <w:t xml:space="preserve"> </w:t>
      </w:r>
      <w:r>
        <w:t xml:space="preserve">et </w:t>
      </w:r>
      <w:proofErr w:type="spellStart"/>
      <w:r>
        <w:rPr>
          <w:b/>
          <w:bCs/>
        </w:rPr>
        <w:t>Rotarie</w:t>
      </w:r>
      <w:proofErr w:type="spellEnd"/>
      <w:r>
        <w:rPr>
          <w:b/>
          <w:bCs/>
        </w:rPr>
        <w:t xml:space="preserve"> </w:t>
      </w:r>
      <w:r w:rsidRPr="00F22A26">
        <w:t>(un atout) et des principes de dessin technique.</w:t>
      </w:r>
    </w:p>
    <w:p w14:paraId="31EF8643" w14:textId="4FD43B1E" w:rsidR="00F22A26" w:rsidRPr="007141F3" w:rsidRDefault="00F22A26" w:rsidP="00F22A26">
      <w:pPr>
        <w:numPr>
          <w:ilvl w:val="0"/>
          <w:numId w:val="2"/>
        </w:numPr>
      </w:pPr>
      <w:r w:rsidRPr="007141F3">
        <w:t xml:space="preserve">Bonne connaissance du domaine de la </w:t>
      </w:r>
      <w:r w:rsidR="007141F3" w:rsidRPr="007141F3">
        <w:rPr>
          <w:b/>
          <w:bCs/>
        </w:rPr>
        <w:t>plomberie i</w:t>
      </w:r>
      <w:r w:rsidRPr="007141F3">
        <w:rPr>
          <w:b/>
          <w:bCs/>
        </w:rPr>
        <w:t>ndustrielle</w:t>
      </w:r>
      <w:r w:rsidRPr="007141F3">
        <w:t xml:space="preserve"> : </w:t>
      </w:r>
      <w:r w:rsidR="007141F3" w:rsidRPr="007141F3">
        <w:t>tuyauterie,</w:t>
      </w:r>
      <w:r w:rsidRPr="007141F3">
        <w:t xml:space="preserve"> accessoires, assemblages, lecture de plans et schémas.</w:t>
      </w:r>
    </w:p>
    <w:p w14:paraId="4CFE8BBC" w14:textId="77777777" w:rsidR="00F22A26" w:rsidRPr="00F22A26" w:rsidRDefault="00F22A26" w:rsidP="00F22A26">
      <w:pPr>
        <w:numPr>
          <w:ilvl w:val="0"/>
          <w:numId w:val="2"/>
        </w:numPr>
      </w:pPr>
      <w:r w:rsidRPr="00F22A26">
        <w:t xml:space="preserve">Expérience dans un environnement de </w:t>
      </w:r>
      <w:r w:rsidRPr="00F22A26">
        <w:rPr>
          <w:b/>
          <w:bCs/>
        </w:rPr>
        <w:t>production intégrée</w:t>
      </w:r>
      <w:r w:rsidRPr="00F22A26">
        <w:t xml:space="preserve"> (ERP, gestion d’ordres, suivi numérique).</w:t>
      </w:r>
    </w:p>
    <w:p w14:paraId="5C438B81" w14:textId="77777777" w:rsidR="00F22A26" w:rsidRPr="00F22A26" w:rsidRDefault="00F22A26" w:rsidP="00F22A26">
      <w:pPr>
        <w:numPr>
          <w:ilvl w:val="0"/>
          <w:numId w:val="2"/>
        </w:numPr>
      </w:pPr>
      <w:r w:rsidRPr="00F22A26">
        <w:t>Précision, esprit analytique et capacité à résoudre les problèmes rapidement.</w:t>
      </w:r>
    </w:p>
    <w:p w14:paraId="264BB665" w14:textId="77777777" w:rsidR="00F22A26" w:rsidRPr="00F22A26" w:rsidRDefault="00F22A26" w:rsidP="00F22A26">
      <w:pPr>
        <w:numPr>
          <w:ilvl w:val="0"/>
          <w:numId w:val="2"/>
        </w:numPr>
      </w:pPr>
      <w:r w:rsidRPr="00F22A26">
        <w:t>Esprit d’équipe, rigueur et efficacité opérationnelle.</w:t>
      </w:r>
    </w:p>
    <w:p w14:paraId="41A11510" w14:textId="77777777" w:rsidR="00F22A26" w:rsidRPr="00F22A26" w:rsidRDefault="00F22A26" w:rsidP="00F22A26"/>
    <w:p w14:paraId="5BB1CE84" w14:textId="77777777" w:rsidR="00F22A26" w:rsidRPr="00F22A26" w:rsidRDefault="00F22A26" w:rsidP="00F22A26">
      <w:r w:rsidRPr="00F22A26">
        <w:rPr>
          <w:b/>
          <w:bCs/>
        </w:rPr>
        <w:t>Pourquoi te joindre à nous ?</w:t>
      </w:r>
    </w:p>
    <w:p w14:paraId="4F4C97A3" w14:textId="77777777" w:rsidR="00F22A26" w:rsidRPr="00F22A26" w:rsidRDefault="00F22A26" w:rsidP="00F22A26">
      <w:r w:rsidRPr="00F22A26">
        <w:t>Parce que ton savoir-faire contribuera directement à la qualité et à la performance de nos projets. Tu feras partie d’une équipe dynamique où ton expertise technique sera reconnue et mise à contribution dans un environnement à la fine pointe de la technologie.</w:t>
      </w:r>
    </w:p>
    <w:p w14:paraId="3A92F045" w14:textId="77777777" w:rsidR="00984354" w:rsidRDefault="00984354"/>
    <w:sectPr w:rsidR="00984354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D010C2"/>
    <w:multiLevelType w:val="multilevel"/>
    <w:tmpl w:val="3760E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910A91"/>
    <w:multiLevelType w:val="multilevel"/>
    <w:tmpl w:val="36164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956536">
    <w:abstractNumId w:val="1"/>
  </w:num>
  <w:num w:numId="2" w16cid:durableId="1466967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A26"/>
    <w:rsid w:val="001E40D5"/>
    <w:rsid w:val="0026224F"/>
    <w:rsid w:val="006F5031"/>
    <w:rsid w:val="007141F3"/>
    <w:rsid w:val="00917B6C"/>
    <w:rsid w:val="00984354"/>
    <w:rsid w:val="00BE1CCA"/>
    <w:rsid w:val="00D66A47"/>
    <w:rsid w:val="00F22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3E021"/>
  <w15:chartTrackingRefBased/>
  <w15:docId w15:val="{C576A0D8-A364-4FB0-B9E1-F40FD37F7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22A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22A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22A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22A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22A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22A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22A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22A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22A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22A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22A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22A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22A2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22A2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22A2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22A2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22A2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22A2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22A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22A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22A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22A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22A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22A2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22A2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22A2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22A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22A2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22A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290</Words>
  <Characters>1714</Characters>
  <Application>Microsoft Office Word</Application>
  <DocSecurity>0</DocSecurity>
  <Lines>35</Lines>
  <Paragraphs>27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Lilianne Jacques</dc:creator>
  <cp:keywords/>
  <dc:description/>
  <cp:lastModifiedBy>Lilianne Jacques</cp:lastModifiedBy>
  <cp:revision>2</cp:revision>
  <dcterms:created xsi:type="dcterms:W3CDTF">2026-10-22T14:40:00Z</dcterms:created>
  <dcterms:modified xsi:type="dcterms:W3CDTF">2026-10-22T15:53:00Z</dcterms:modified>
</cp:coreProperties>
</file>