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EC" w:rsidRDefault="007F1EEC" w:rsidP="004E7565">
      <w:pPr>
        <w:shd w:val="clear" w:color="auto" w:fill="FFFFFF"/>
        <w:spacing w:before="450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  <w:t>Préposée à l’</w:t>
      </w:r>
      <w:r w:rsidR="004E7565"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  <w:t>entretien ménager</w:t>
      </w:r>
    </w:p>
    <w:p w:rsidR="007F1EEC" w:rsidRPr="007F1EEC" w:rsidRDefault="007F1EEC" w:rsidP="007F1EEC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  <w:t>Responsabilités</w:t>
      </w:r>
      <w:bookmarkStart w:id="0" w:name="_GoBack"/>
      <w:bookmarkEnd w:id="0"/>
    </w:p>
    <w:p w:rsidR="007F1EEC" w:rsidRPr="007F1EEC" w:rsidRDefault="007F1EEC" w:rsidP="007F1EEC">
      <w:pPr>
        <w:shd w:val="clear" w:color="auto" w:fill="FFFFFF"/>
        <w:spacing w:before="300" w:after="12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Tâches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Balayer, essuyer, laver, cirer et astiquer les parquets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Épousseter les meubles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Passer l'aspirateur sur les tapis, les tentures et les meubles rembourrés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Changer et faire les lits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Assurer la distribution des serviettes et accessoires de toilette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Recueillir et rapporter les objets perdus ou trouvés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Fournir à des clients des fournitures additionnelles ou autres articles demandés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Ramasser et vider les poubelles</w:t>
      </w:r>
    </w:p>
    <w:p w:rsidR="007F1EEC" w:rsidRPr="007F1EEC" w:rsidRDefault="007F1EEC" w:rsidP="007F1EEC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Nettoyer les fenêtres, les murs et les plafonds</w:t>
      </w:r>
    </w:p>
    <w:p w:rsidR="007F1EEC" w:rsidRPr="007F1EEC" w:rsidRDefault="007F1EEC" w:rsidP="007F1EEC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30"/>
          <w:szCs w:val="30"/>
          <w:lang w:eastAsia="fr-CA"/>
        </w:rPr>
        <w:t>Renseignements supplémentaires</w:t>
      </w:r>
    </w:p>
    <w:p w:rsidR="007F1EEC" w:rsidRPr="007F1EEC" w:rsidRDefault="007F1EEC" w:rsidP="007F1EEC">
      <w:pPr>
        <w:shd w:val="clear" w:color="auto" w:fill="FFFFFF"/>
        <w:spacing w:before="300" w:after="12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Sûreté et sécurité</w:t>
      </w:r>
    </w:p>
    <w:p w:rsidR="007F1EEC" w:rsidRPr="007F1EEC" w:rsidRDefault="007F1EEC" w:rsidP="007F1EEC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Références exigées</w:t>
      </w:r>
    </w:p>
    <w:p w:rsidR="007F1EEC" w:rsidRPr="007F1EEC" w:rsidRDefault="007F1EEC" w:rsidP="007F1EEC">
      <w:pPr>
        <w:shd w:val="clear" w:color="auto" w:fill="FFFFFF"/>
        <w:spacing w:before="300" w:after="12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Information de transport et de voyage</w:t>
      </w:r>
    </w:p>
    <w:p w:rsidR="007F1EEC" w:rsidRPr="007F1EEC" w:rsidRDefault="007F1EEC" w:rsidP="007F1EEC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Transport public disponible</w:t>
      </w:r>
    </w:p>
    <w:p w:rsidR="007F1EEC" w:rsidRPr="007F1EEC" w:rsidRDefault="007F1EEC" w:rsidP="007F1EEC">
      <w:pPr>
        <w:shd w:val="clear" w:color="auto" w:fill="FFFFFF"/>
        <w:spacing w:before="300" w:after="12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Conditions de travail et capacités physiques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Capacité à travailler de façon indépendante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Travail sous pression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Délais serrés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Tâches répétitives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Physiquement exigeant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Souci du détail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Plier, s'accroupir, s'agenouiller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Assis, debout et marcher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Debout pour une longue période</w:t>
      </w:r>
    </w:p>
    <w:p w:rsidR="007F1EEC" w:rsidRPr="007F1EEC" w:rsidRDefault="007F1EEC" w:rsidP="007F1EE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Marcher</w:t>
      </w:r>
    </w:p>
    <w:p w:rsidR="007F1EEC" w:rsidRPr="007F1EEC" w:rsidRDefault="007F1EEC" w:rsidP="007F1EEC">
      <w:pPr>
        <w:shd w:val="clear" w:color="auto" w:fill="FFFFFF"/>
        <w:spacing w:before="300" w:after="12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</w:pPr>
      <w:r w:rsidRPr="007F1EE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Qualités personnelles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Ponctualité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lastRenderedPageBreak/>
        <w:t>Attitude axée sur le client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Sens des responsabilités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Relations interpersonnelles efficaces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Flexibilité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Esprit d'initiative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Jugement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Sens de l'organisation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Fiable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Esprit d'équipe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Valeurs et éthique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Patience</w:t>
      </w:r>
    </w:p>
    <w:p w:rsidR="007F1EEC" w:rsidRPr="007F1EEC" w:rsidRDefault="007F1EEC" w:rsidP="007F1EE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7F1EEC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Honnêteté</w:t>
      </w:r>
    </w:p>
    <w:p w:rsidR="00EF5107" w:rsidRDefault="00EF5107"/>
    <w:sectPr w:rsidR="00EF51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214"/>
    <w:multiLevelType w:val="multilevel"/>
    <w:tmpl w:val="E6FA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B41B6"/>
    <w:multiLevelType w:val="multilevel"/>
    <w:tmpl w:val="63D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20B5E"/>
    <w:multiLevelType w:val="multilevel"/>
    <w:tmpl w:val="9C40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A30D7"/>
    <w:multiLevelType w:val="multilevel"/>
    <w:tmpl w:val="E9C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0628F"/>
    <w:multiLevelType w:val="multilevel"/>
    <w:tmpl w:val="813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C"/>
    <w:rsid w:val="004E7565"/>
    <w:rsid w:val="007F1EEC"/>
    <w:rsid w:val="00E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3C23B"/>
  <w15:chartTrackingRefBased/>
  <w15:docId w15:val="{B0E7AE64-C66C-4AF9-91F5-7BAA39C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F1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7F1E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F1EEC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7F1EEC"/>
    <w:rPr>
      <w:rFonts w:ascii="Times New Roman" w:eastAsia="Times New Roman" w:hAnsi="Times New Roman" w:cs="Times New Roman"/>
      <w:b/>
      <w:bCs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Marie-Rollet</dc:creator>
  <cp:keywords/>
  <dc:description/>
  <cp:lastModifiedBy>Marie-Rollet</cp:lastModifiedBy>
  <cp:revision>2</cp:revision>
  <dcterms:created xsi:type="dcterms:W3CDTF">2026-02-04T17:39:00Z</dcterms:created>
  <dcterms:modified xsi:type="dcterms:W3CDTF">2026-02-04T17:39:00Z</dcterms:modified>
</cp:coreProperties>
</file>