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AF65" w14:textId="3A8FFFA1" w:rsidR="00986D8E" w:rsidRPr="00242AD3" w:rsidRDefault="00986D8E" w:rsidP="0097391E">
      <w:pPr>
        <w:spacing w:after="0" w:line="240" w:lineRule="auto"/>
        <w:jc w:val="both"/>
        <w:rPr>
          <w:rFonts w:cs="Calibri Light"/>
          <w:b/>
          <w:bCs/>
        </w:rPr>
      </w:pPr>
      <w:r w:rsidRPr="00242AD3">
        <w:rPr>
          <w:rFonts w:cs="Calibri Light"/>
          <w:b/>
          <w:bCs/>
        </w:rPr>
        <w:t xml:space="preserve">Offre d'emploi : </w:t>
      </w:r>
      <w:r w:rsidR="000921BD">
        <w:rPr>
          <w:rFonts w:cs="Calibri Light"/>
          <w:b/>
          <w:bCs/>
        </w:rPr>
        <w:t xml:space="preserve">Dessinateur </w:t>
      </w:r>
      <w:r w:rsidR="00AE4ED0">
        <w:rPr>
          <w:rFonts w:cs="Calibri Light"/>
          <w:b/>
          <w:bCs/>
        </w:rPr>
        <w:t>concepteur/Dessinatrice conceptrice</w:t>
      </w:r>
    </w:p>
    <w:p w14:paraId="7E107214" w14:textId="77777777" w:rsidR="00986D8E" w:rsidRPr="00242AD3" w:rsidRDefault="00986D8E" w:rsidP="0097391E">
      <w:p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IPI est une entreprise familiale fondée en 1989, située à St-Romuald, Lévis. Notre entreprise se spécialise dans la conception et la fabrication de produits isolants thermiques et acoustiques.</w:t>
      </w:r>
    </w:p>
    <w:p w14:paraId="32C0CCE2" w14:textId="77777777" w:rsidR="00242AD3" w:rsidRPr="00242AD3" w:rsidRDefault="00242AD3" w:rsidP="0097391E">
      <w:pPr>
        <w:spacing w:after="0" w:line="240" w:lineRule="auto"/>
        <w:jc w:val="both"/>
        <w:rPr>
          <w:rFonts w:cs="Calibri Light"/>
        </w:rPr>
      </w:pPr>
    </w:p>
    <w:p w14:paraId="4296E6A2" w14:textId="77777777" w:rsidR="00986D8E" w:rsidRPr="00242AD3" w:rsidRDefault="00986D8E" w:rsidP="0097391E">
      <w:p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  <w:b/>
          <w:bCs/>
        </w:rPr>
        <w:t>Description du poste</w:t>
      </w:r>
    </w:p>
    <w:p w14:paraId="5079E9F8" w14:textId="01C8DE39" w:rsidR="00242AD3" w:rsidRPr="00242AD3" w:rsidRDefault="00986D8E" w:rsidP="0097391E">
      <w:pPr>
        <w:jc w:val="both"/>
        <w:rPr>
          <w:rFonts w:cs="Calibri Light"/>
        </w:rPr>
      </w:pPr>
      <w:r w:rsidRPr="00242AD3">
        <w:rPr>
          <w:rFonts w:cs="Calibri Light"/>
        </w:rPr>
        <w:t xml:space="preserve">Nous recherchons un(e) </w:t>
      </w:r>
      <w:r w:rsidR="00242AD3" w:rsidRPr="00242AD3">
        <w:rPr>
          <w:rFonts w:cs="Calibri Light"/>
        </w:rPr>
        <w:t>dessinateur(trice)/installateur(trice) pour travailler avec l’équipe d’ingénierie</w:t>
      </w:r>
      <w:r w:rsidRPr="00242AD3">
        <w:rPr>
          <w:rFonts w:cs="Calibri Light"/>
        </w:rPr>
        <w:t>.</w:t>
      </w:r>
      <w:r w:rsidR="00242AD3" w:rsidRPr="00242AD3">
        <w:rPr>
          <w:rFonts w:cs="Calibri Light"/>
        </w:rPr>
        <w:t xml:space="preserve">  La personne aura à faire des dessins 2D et 3D sur Autocad et Solidworks sous la supervision de l’équipe de </w:t>
      </w:r>
      <w:r w:rsidR="00242AD3" w:rsidRPr="0024546C">
        <w:rPr>
          <w:rFonts w:cs="Calibri Light"/>
        </w:rPr>
        <w:t>l’ingénierie</w:t>
      </w:r>
      <w:r w:rsidR="0024546C" w:rsidRPr="0024546C">
        <w:rPr>
          <w:rFonts w:cs="Calibri Light"/>
        </w:rPr>
        <w:t>, p</w:t>
      </w:r>
      <w:r w:rsidR="00AE4ED0" w:rsidRPr="00F35066">
        <w:rPr>
          <w:rFonts w:cs="Calibri Light"/>
        </w:rPr>
        <w:t>réparer des modèles et des dessins d'ingénierie</w:t>
      </w:r>
      <w:r w:rsidR="0024546C" w:rsidRPr="00F35066">
        <w:rPr>
          <w:rFonts w:cs="Calibri Light"/>
        </w:rPr>
        <w:t>, é</w:t>
      </w:r>
      <w:r w:rsidR="00AE4ED0" w:rsidRPr="00F35066">
        <w:rPr>
          <w:rFonts w:cs="Calibri Light"/>
        </w:rPr>
        <w:t>laborer et préparer des esquisses</w:t>
      </w:r>
      <w:r w:rsidR="0024546C" w:rsidRPr="00F35066">
        <w:rPr>
          <w:rFonts w:cs="Calibri Light"/>
        </w:rPr>
        <w:t>, p</w:t>
      </w:r>
      <w:r w:rsidR="00AE4ED0" w:rsidRPr="00F35066">
        <w:rPr>
          <w:rFonts w:cs="Calibri Light"/>
        </w:rPr>
        <w:t>réparer des ensembles de documents et dessins</w:t>
      </w:r>
      <w:r w:rsidR="0024546C" w:rsidRPr="00F35066">
        <w:rPr>
          <w:rFonts w:cs="Calibri Light"/>
        </w:rPr>
        <w:t>, v</w:t>
      </w:r>
      <w:r w:rsidR="00AE4ED0" w:rsidRPr="00F35066">
        <w:rPr>
          <w:rFonts w:cs="Calibri Light"/>
        </w:rPr>
        <w:t>érifier des dessins pour assurer la conformité et déceler les erreurs</w:t>
      </w:r>
      <w:r w:rsidR="0024546C" w:rsidRPr="00F35066">
        <w:rPr>
          <w:rFonts w:cs="Calibri Light"/>
        </w:rPr>
        <w:t>.</w:t>
      </w:r>
    </w:p>
    <w:p w14:paraId="71680089" w14:textId="77777777" w:rsidR="00242AD3" w:rsidRPr="00242AD3" w:rsidRDefault="00242AD3" w:rsidP="0097391E">
      <w:pPr>
        <w:spacing w:after="0" w:line="240" w:lineRule="auto"/>
        <w:jc w:val="both"/>
        <w:rPr>
          <w:rFonts w:cs="Calibri Light"/>
        </w:rPr>
      </w:pPr>
    </w:p>
    <w:p w14:paraId="3C5865D2" w14:textId="77777777" w:rsidR="00AE3ACA" w:rsidRPr="00242AD3" w:rsidRDefault="00AE3ACA" w:rsidP="0097391E">
      <w:pPr>
        <w:spacing w:after="0" w:line="240" w:lineRule="auto"/>
        <w:jc w:val="both"/>
        <w:rPr>
          <w:rFonts w:cs="Calibri Light"/>
          <w:b/>
          <w:bCs/>
        </w:rPr>
      </w:pPr>
      <w:bookmarkStart w:id="0" w:name="_Hlk207783971"/>
      <w:r w:rsidRPr="00242AD3">
        <w:rPr>
          <w:rFonts w:cs="Calibri Light"/>
          <w:b/>
          <w:bCs/>
        </w:rPr>
        <w:t>Profil du candidat recherché :</w:t>
      </w:r>
    </w:p>
    <w:bookmarkEnd w:id="0"/>
    <w:p w14:paraId="2646F8A4" w14:textId="7E91843B" w:rsidR="00AE3ACA" w:rsidRPr="00242AD3" w:rsidRDefault="00242AD3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Être habile en dessin 2D et 3D sur Autocad et Solidworks</w:t>
      </w:r>
      <w:r w:rsidR="00AE3ACA" w:rsidRPr="00242AD3">
        <w:rPr>
          <w:rFonts w:cs="Calibri Light"/>
        </w:rPr>
        <w:t>.</w:t>
      </w:r>
    </w:p>
    <w:p w14:paraId="0BBD6CC5" w14:textId="27AAB018" w:rsidR="00AE3ACA" w:rsidRPr="00242AD3" w:rsidRDefault="003351E2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r>
        <w:rPr>
          <w:rFonts w:cs="Calibri Light"/>
        </w:rPr>
        <w:t xml:space="preserve">1-2 </w:t>
      </w:r>
      <w:r w:rsidR="00AE3ACA" w:rsidRPr="00242AD3">
        <w:rPr>
          <w:rFonts w:cs="Calibri Light"/>
        </w:rPr>
        <w:t>années d’expérience.</w:t>
      </w:r>
    </w:p>
    <w:p w14:paraId="3CB8DC75" w14:textId="351CA4F1" w:rsidR="00242AD3" w:rsidRPr="00242AD3" w:rsidRDefault="00242AD3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Permis de conduire valide.</w:t>
      </w:r>
    </w:p>
    <w:p w14:paraId="627936DB" w14:textId="77777777" w:rsidR="00AE3ACA" w:rsidRPr="00242AD3" w:rsidRDefault="00AE3ACA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Capacité à exprimer ses idées clairement.</w:t>
      </w:r>
    </w:p>
    <w:p w14:paraId="5F3A5BFA" w14:textId="77777777" w:rsidR="00AE3ACA" w:rsidRPr="00242AD3" w:rsidRDefault="00AE3ACA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Esprit d’initiative.</w:t>
      </w:r>
    </w:p>
    <w:p w14:paraId="5CE77FA7" w14:textId="4361FF1F" w:rsidR="00AE3ACA" w:rsidRPr="00242AD3" w:rsidRDefault="00AE3ACA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bookmarkStart w:id="1" w:name="_Hlk207783991"/>
      <w:r w:rsidRPr="00242AD3">
        <w:rPr>
          <w:rFonts w:cs="Calibri Light"/>
        </w:rPr>
        <w:t>Aime</w:t>
      </w:r>
      <w:r w:rsidR="00242AD3" w:rsidRPr="00242AD3">
        <w:rPr>
          <w:rFonts w:cs="Calibri Light"/>
        </w:rPr>
        <w:t>r</w:t>
      </w:r>
      <w:r w:rsidRPr="00242AD3">
        <w:rPr>
          <w:rFonts w:cs="Calibri Light"/>
        </w:rPr>
        <w:t xml:space="preserve"> le travail d’équipe.</w:t>
      </w:r>
    </w:p>
    <w:p w14:paraId="381910D8" w14:textId="77777777" w:rsidR="00AE3ACA" w:rsidRPr="00242AD3" w:rsidRDefault="00AE3ACA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bookmarkStart w:id="2" w:name="_Hlk207784002"/>
      <w:bookmarkEnd w:id="1"/>
      <w:r w:rsidRPr="00242AD3">
        <w:rPr>
          <w:rFonts w:cs="Calibri Light"/>
        </w:rPr>
        <w:t>Autonomie.</w:t>
      </w:r>
    </w:p>
    <w:p w14:paraId="34A80CE1" w14:textId="2185191D" w:rsidR="00AE3ACA" w:rsidRPr="00242AD3" w:rsidRDefault="00AE3ACA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Minutie.</w:t>
      </w:r>
    </w:p>
    <w:p w14:paraId="2E02E87C" w14:textId="77777777" w:rsidR="00AE3ACA" w:rsidRPr="00242AD3" w:rsidRDefault="00AE3ACA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Ouverture à de nouveaux défis.</w:t>
      </w:r>
    </w:p>
    <w:p w14:paraId="7293CA5B" w14:textId="24465CBA" w:rsidR="00242AD3" w:rsidRPr="00242AD3" w:rsidRDefault="00242AD3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Être manuel.</w:t>
      </w:r>
    </w:p>
    <w:bookmarkEnd w:id="2"/>
    <w:p w14:paraId="409DA13B" w14:textId="77777777" w:rsidR="00AE3ACA" w:rsidRDefault="00AE3ACA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Entregent.</w:t>
      </w:r>
    </w:p>
    <w:p w14:paraId="5790C394" w14:textId="5C499040" w:rsidR="0097391E" w:rsidRPr="00242AD3" w:rsidRDefault="0097391E" w:rsidP="0097391E">
      <w:pPr>
        <w:numPr>
          <w:ilvl w:val="0"/>
          <w:numId w:val="3"/>
        </w:numPr>
        <w:spacing w:after="0" w:line="240" w:lineRule="auto"/>
        <w:jc w:val="both"/>
        <w:rPr>
          <w:rFonts w:cs="Calibri Light"/>
        </w:rPr>
      </w:pPr>
      <w:r>
        <w:rPr>
          <w:rFonts w:cs="Calibri Light"/>
        </w:rPr>
        <w:t xml:space="preserve">Langue : Français </w:t>
      </w:r>
      <w:r w:rsidR="00F35066">
        <w:rPr>
          <w:rFonts w:cs="Calibri Light"/>
        </w:rPr>
        <w:t>langue de travail</w:t>
      </w:r>
    </w:p>
    <w:p w14:paraId="33EDE269" w14:textId="77777777" w:rsidR="00242AD3" w:rsidRPr="00242AD3" w:rsidRDefault="00242AD3" w:rsidP="0097391E">
      <w:pPr>
        <w:spacing w:after="0" w:line="240" w:lineRule="auto"/>
        <w:jc w:val="both"/>
        <w:rPr>
          <w:rFonts w:cs="Calibri Light"/>
        </w:rPr>
      </w:pPr>
    </w:p>
    <w:p w14:paraId="5F5F60C9" w14:textId="6091311D" w:rsidR="00242AD3" w:rsidRPr="00242AD3" w:rsidRDefault="00242AD3" w:rsidP="0097391E">
      <w:pPr>
        <w:spacing w:after="0" w:line="240" w:lineRule="auto"/>
        <w:jc w:val="both"/>
        <w:rPr>
          <w:rFonts w:cs="Calibri Light"/>
        </w:rPr>
      </w:pPr>
      <w:bookmarkStart w:id="3" w:name="_Hlk207784027"/>
      <w:r>
        <w:rPr>
          <w:rFonts w:cs="Calibri Light"/>
          <w:b/>
          <w:bCs/>
        </w:rPr>
        <w:t>Ce que nous offrons</w:t>
      </w:r>
    </w:p>
    <w:bookmarkEnd w:id="3"/>
    <w:p w14:paraId="6910D8B5" w14:textId="48139DC7" w:rsidR="00242AD3" w:rsidRPr="00242AD3" w:rsidRDefault="00242AD3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Assurances bien-être ;</w:t>
      </w:r>
    </w:p>
    <w:p w14:paraId="7FC069D3" w14:textId="3398A7A5" w:rsidR="00242AD3" w:rsidRPr="00242AD3" w:rsidRDefault="00242AD3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Congé le vendredi après-midi ;</w:t>
      </w:r>
    </w:p>
    <w:p w14:paraId="13A8B77F" w14:textId="0264424E" w:rsidR="00242AD3" w:rsidRPr="00242AD3" w:rsidRDefault="00242AD3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Programme d'aide aux employés ;</w:t>
      </w:r>
    </w:p>
    <w:p w14:paraId="4A942FB8" w14:textId="5B506A40" w:rsidR="00242AD3" w:rsidRPr="00242AD3" w:rsidRDefault="00242AD3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Équipe jeune, créative et dynamique ;</w:t>
      </w:r>
    </w:p>
    <w:p w14:paraId="31F7829B" w14:textId="3708F0C5" w:rsidR="00242AD3" w:rsidRPr="00242AD3" w:rsidRDefault="00242AD3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4 semaines de vacances par année ;</w:t>
      </w:r>
    </w:p>
    <w:p w14:paraId="7F5A4933" w14:textId="6D098609" w:rsidR="00242AD3" w:rsidRPr="00242AD3" w:rsidRDefault="00242AD3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Contribution au RVER ;</w:t>
      </w:r>
    </w:p>
    <w:p w14:paraId="45B72203" w14:textId="21680A9F" w:rsidR="00242AD3" w:rsidRPr="00242AD3" w:rsidRDefault="00242AD3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Très bonne conciliation vie personnelle/travail ;</w:t>
      </w:r>
    </w:p>
    <w:p w14:paraId="1DA0A9EE" w14:textId="2F6C3946" w:rsidR="00242AD3" w:rsidRPr="00242AD3" w:rsidRDefault="00242AD3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Salaire compétitif selon votre expérience ;</w:t>
      </w:r>
    </w:p>
    <w:p w14:paraId="2ED0F65C" w14:textId="10927B60" w:rsidR="00242AD3" w:rsidRPr="00242AD3" w:rsidRDefault="00242AD3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Possibilité d'avancement au sein de la compagnie ;</w:t>
      </w:r>
    </w:p>
    <w:p w14:paraId="2187FFC4" w14:textId="5E93BD2F" w:rsidR="00242AD3" w:rsidRDefault="00242AD3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 w:rsidRPr="00242AD3">
        <w:rPr>
          <w:rFonts w:cs="Calibri Light"/>
        </w:rPr>
        <w:t>Entreprise familiale axée sur le bien-être de leurs employés ;</w:t>
      </w:r>
    </w:p>
    <w:p w14:paraId="691FACE7" w14:textId="22DBD0B7" w:rsidR="00131EEE" w:rsidRPr="00242AD3" w:rsidRDefault="00131EEE" w:rsidP="0097391E">
      <w:pPr>
        <w:numPr>
          <w:ilvl w:val="0"/>
          <w:numId w:val="5"/>
        </w:numPr>
        <w:spacing w:after="0" w:line="240" w:lineRule="auto"/>
        <w:jc w:val="both"/>
        <w:rPr>
          <w:rFonts w:cs="Calibri Light"/>
        </w:rPr>
      </w:pPr>
      <w:r>
        <w:rPr>
          <w:rFonts w:cs="Calibri Light"/>
        </w:rPr>
        <w:t>Travail stimulant et diversifié.</w:t>
      </w:r>
    </w:p>
    <w:p w14:paraId="34597CF0" w14:textId="77777777" w:rsidR="00131EEE" w:rsidRDefault="00131EEE" w:rsidP="0097391E">
      <w:pPr>
        <w:jc w:val="both"/>
        <w:rPr>
          <w:rFonts w:ascii="Aptos" w:hAnsi="Aptos"/>
        </w:rPr>
      </w:pPr>
    </w:p>
    <w:p w14:paraId="765DE307" w14:textId="2C9818DF" w:rsidR="00BD626A" w:rsidRDefault="00BD626A" w:rsidP="0097391E">
      <w:pPr>
        <w:spacing w:after="0" w:line="240" w:lineRule="auto"/>
        <w:ind w:firstLine="357"/>
        <w:jc w:val="both"/>
        <w:rPr>
          <w:rFonts w:ascii="Aptos" w:hAnsi="Aptos"/>
        </w:rPr>
      </w:pPr>
      <w:r>
        <w:rPr>
          <w:rFonts w:ascii="Aptos" w:hAnsi="Aptos"/>
        </w:rPr>
        <w:t>Salaire : 2</w:t>
      </w:r>
      <w:r w:rsidR="00D071CA">
        <w:rPr>
          <w:rFonts w:ascii="Aptos" w:hAnsi="Aptos"/>
        </w:rPr>
        <w:t>3</w:t>
      </w:r>
      <w:r>
        <w:rPr>
          <w:rFonts w:ascii="Aptos" w:hAnsi="Aptos"/>
        </w:rPr>
        <w:t>$/heure</w:t>
      </w:r>
    </w:p>
    <w:p w14:paraId="01C2A46B" w14:textId="402A6063" w:rsidR="00BD626A" w:rsidRDefault="0097391E" w:rsidP="0097391E">
      <w:pPr>
        <w:spacing w:after="0" w:line="240" w:lineRule="auto"/>
        <w:ind w:firstLine="357"/>
        <w:jc w:val="both"/>
        <w:rPr>
          <w:rFonts w:ascii="Aptos" w:hAnsi="Aptos"/>
        </w:rPr>
      </w:pPr>
      <w:r>
        <w:rPr>
          <w:rFonts w:ascii="Aptos" w:hAnsi="Aptos"/>
        </w:rPr>
        <w:t>35-</w:t>
      </w:r>
      <w:r w:rsidR="00BD626A">
        <w:rPr>
          <w:rFonts w:ascii="Aptos" w:hAnsi="Aptos"/>
        </w:rPr>
        <w:t>40 heures/semaine</w:t>
      </w:r>
    </w:p>
    <w:p w14:paraId="55D82AB4" w14:textId="77777777" w:rsidR="00BD626A" w:rsidRPr="00242AD3" w:rsidRDefault="00BD626A" w:rsidP="00BD626A">
      <w:pPr>
        <w:rPr>
          <w:rFonts w:ascii="Aptos" w:hAnsi="Aptos"/>
        </w:rPr>
      </w:pPr>
    </w:p>
    <w:sectPr w:rsidR="00BD626A" w:rsidRPr="00242AD3" w:rsidSect="0051450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49FC"/>
    <w:multiLevelType w:val="multilevel"/>
    <w:tmpl w:val="2654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43D60"/>
    <w:multiLevelType w:val="multilevel"/>
    <w:tmpl w:val="B20E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5513C"/>
    <w:multiLevelType w:val="multilevel"/>
    <w:tmpl w:val="5BAC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F0163"/>
    <w:multiLevelType w:val="multilevel"/>
    <w:tmpl w:val="A96A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E54B2"/>
    <w:multiLevelType w:val="multilevel"/>
    <w:tmpl w:val="05E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67939"/>
    <w:multiLevelType w:val="multilevel"/>
    <w:tmpl w:val="A2F0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191341">
    <w:abstractNumId w:val="2"/>
  </w:num>
  <w:num w:numId="2" w16cid:durableId="1431046590">
    <w:abstractNumId w:val="0"/>
  </w:num>
  <w:num w:numId="3" w16cid:durableId="1474365556">
    <w:abstractNumId w:val="3"/>
  </w:num>
  <w:num w:numId="4" w16cid:durableId="967129711">
    <w:abstractNumId w:val="4"/>
  </w:num>
  <w:num w:numId="5" w16cid:durableId="1894539123">
    <w:abstractNumId w:val="1"/>
  </w:num>
  <w:num w:numId="6" w16cid:durableId="769399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89"/>
    <w:rsid w:val="000204CA"/>
    <w:rsid w:val="00032675"/>
    <w:rsid w:val="00064475"/>
    <w:rsid w:val="000921BD"/>
    <w:rsid w:val="000D57E9"/>
    <w:rsid w:val="001115A0"/>
    <w:rsid w:val="00113731"/>
    <w:rsid w:val="00131EEE"/>
    <w:rsid w:val="00242AD3"/>
    <w:rsid w:val="0024546C"/>
    <w:rsid w:val="002F1489"/>
    <w:rsid w:val="00317E16"/>
    <w:rsid w:val="003351E2"/>
    <w:rsid w:val="00451C9A"/>
    <w:rsid w:val="004F3EC5"/>
    <w:rsid w:val="00514502"/>
    <w:rsid w:val="00537CE9"/>
    <w:rsid w:val="00553CBF"/>
    <w:rsid w:val="005E57F7"/>
    <w:rsid w:val="00616783"/>
    <w:rsid w:val="007C4791"/>
    <w:rsid w:val="00814BDE"/>
    <w:rsid w:val="0086743E"/>
    <w:rsid w:val="00891237"/>
    <w:rsid w:val="008D6BFF"/>
    <w:rsid w:val="0097391E"/>
    <w:rsid w:val="00986D8E"/>
    <w:rsid w:val="009F3E35"/>
    <w:rsid w:val="00AE3ACA"/>
    <w:rsid w:val="00AE4ED0"/>
    <w:rsid w:val="00B11CF6"/>
    <w:rsid w:val="00B13847"/>
    <w:rsid w:val="00BB32A5"/>
    <w:rsid w:val="00BD626A"/>
    <w:rsid w:val="00C72259"/>
    <w:rsid w:val="00D071CA"/>
    <w:rsid w:val="00D315B1"/>
    <w:rsid w:val="00D32BDB"/>
    <w:rsid w:val="00D7160F"/>
    <w:rsid w:val="00DE7751"/>
    <w:rsid w:val="00E70B78"/>
    <w:rsid w:val="00EC1F92"/>
    <w:rsid w:val="00F35066"/>
    <w:rsid w:val="00F3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BA41"/>
  <w15:chartTrackingRefBased/>
  <w15:docId w15:val="{6A28038D-83F7-4309-8B2C-84ABC5E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C5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F1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1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1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1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1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1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1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1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1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14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14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14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14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14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14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1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F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1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F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148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F14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1489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F14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14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1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Marie-Katelyne Demers</dc:creator>
  <cp:keywords/>
  <dc:description/>
  <cp:lastModifiedBy>Sebastien Demers</cp:lastModifiedBy>
  <cp:revision>9</cp:revision>
  <cp:lastPrinted>2025-09-03T12:32:00Z</cp:lastPrinted>
  <dcterms:created xsi:type="dcterms:W3CDTF">2025-09-12T14:08:00Z</dcterms:created>
  <dcterms:modified xsi:type="dcterms:W3CDTF">2025-11-10T13:15:00Z</dcterms:modified>
</cp:coreProperties>
</file>